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ПОЛИТИКА КОНФИДЕНЦИАЛЬНОСТИ ПЕРСОНАЛЬНЫХ ДАННЫХ ПОЛЬЗОВАТЕЛЕЙ (ПДН)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Настоящая Политика конфиденциальности персональных данных (далее – Политика конфиденциальности) действует в отношении всех продуктов и информации, представле</w:t>
      </w:r>
      <w:r>
        <w:rPr>
          <w:rFonts w:ascii="Times New Roman" w:hAnsi="Times New Roman" w:cs="Times New Roman"/>
        </w:rPr>
        <w:t>нных на данном сайте www.U</w:t>
      </w:r>
      <w:proofErr w:type="spellStart"/>
      <w:r>
        <w:rPr>
          <w:rFonts w:ascii="Times New Roman" w:hAnsi="Times New Roman" w:cs="Times New Roman"/>
          <w:lang w:val="en-US"/>
        </w:rPr>
        <w:t>azist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ru</w:t>
      </w:r>
      <w:proofErr w:type="spellEnd"/>
      <w:r>
        <w:rPr>
          <w:rFonts w:ascii="Times New Roman" w:hAnsi="Times New Roman" w:cs="Times New Roman"/>
        </w:rPr>
        <w:t xml:space="preserve"> (далее Сайт), принадлежащий</w:t>
      </w:r>
      <w:bookmarkStart w:id="0" w:name="_GoBack"/>
      <w:bookmarkEnd w:id="0"/>
      <w:r w:rsidRPr="003506FE">
        <w:rPr>
          <w:rFonts w:ascii="Times New Roman" w:hAnsi="Times New Roman" w:cs="Times New Roman"/>
        </w:rPr>
        <w:t xml:space="preserve"> компании.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 xml:space="preserve"> Нормативным основанием для обработки </w:t>
      </w:r>
      <w:proofErr w:type="spellStart"/>
      <w:r w:rsidRPr="003506FE">
        <w:rPr>
          <w:rFonts w:ascii="Times New Roman" w:hAnsi="Times New Roman" w:cs="Times New Roman"/>
        </w:rPr>
        <w:t>ПДн</w:t>
      </w:r>
      <w:proofErr w:type="spellEnd"/>
      <w:r w:rsidRPr="003506FE">
        <w:rPr>
          <w:rFonts w:ascii="Times New Roman" w:hAnsi="Times New Roman" w:cs="Times New Roman"/>
        </w:rPr>
        <w:t xml:space="preserve"> являются: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ст. 24 Конституции Российской Федерации;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Федеральный закон Российской Федерации от 27 июля 2006г. №152-ФЗ «О персональных данных»;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Федеральный закон Российской Федерации от 27 июля 2006г. №149-ФЗ «Об информации, информационных технологиях и о защите информации»;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Постановление Правительства Российской Федерации от 15 сентября 2008г.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Постановление Правительства Российской Федерации от 1 ноября 2012г.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 xml:space="preserve">иные федеральные законы и подзаконные акты, определяющие случаи и особенности обработки </w:t>
      </w:r>
      <w:proofErr w:type="spellStart"/>
      <w:r w:rsidRPr="003506FE">
        <w:rPr>
          <w:rFonts w:ascii="Times New Roman" w:hAnsi="Times New Roman" w:cs="Times New Roman"/>
        </w:rPr>
        <w:t>ПДн</w:t>
      </w:r>
      <w:proofErr w:type="spellEnd"/>
      <w:r w:rsidRPr="003506FE">
        <w:rPr>
          <w:rFonts w:ascii="Times New Roman" w:hAnsi="Times New Roman" w:cs="Times New Roman"/>
        </w:rPr>
        <w:t>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настоящая Политика.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 xml:space="preserve"> При обработке </w:t>
      </w:r>
      <w:proofErr w:type="spellStart"/>
      <w:r w:rsidRPr="003506FE">
        <w:rPr>
          <w:rFonts w:ascii="Times New Roman" w:hAnsi="Times New Roman" w:cs="Times New Roman"/>
        </w:rPr>
        <w:t>ПДн</w:t>
      </w:r>
      <w:proofErr w:type="spellEnd"/>
      <w:r w:rsidRPr="003506FE">
        <w:rPr>
          <w:rFonts w:ascii="Times New Roman" w:hAnsi="Times New Roman" w:cs="Times New Roman"/>
        </w:rPr>
        <w:t xml:space="preserve"> Компания придерживается требований действующего законодательства Российской Федерации в области защиты </w:t>
      </w:r>
      <w:proofErr w:type="spellStart"/>
      <w:r w:rsidRPr="003506FE">
        <w:rPr>
          <w:rFonts w:ascii="Times New Roman" w:hAnsi="Times New Roman" w:cs="Times New Roman"/>
        </w:rPr>
        <w:t>ПДн</w:t>
      </w:r>
      <w:proofErr w:type="spellEnd"/>
      <w:r w:rsidRPr="003506FE">
        <w:rPr>
          <w:rFonts w:ascii="Times New Roman" w:hAnsi="Times New Roman" w:cs="Times New Roman"/>
        </w:rPr>
        <w:t>, а также следующих принципов: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 xml:space="preserve">Компания осуществляет обработку </w:t>
      </w:r>
      <w:proofErr w:type="spellStart"/>
      <w:r w:rsidRPr="003506FE">
        <w:rPr>
          <w:rFonts w:ascii="Times New Roman" w:hAnsi="Times New Roman" w:cs="Times New Roman"/>
        </w:rPr>
        <w:t>ПДн</w:t>
      </w:r>
      <w:proofErr w:type="spellEnd"/>
      <w:r w:rsidRPr="003506FE">
        <w:rPr>
          <w:rFonts w:ascii="Times New Roman" w:hAnsi="Times New Roman" w:cs="Times New Roman"/>
        </w:rPr>
        <w:t xml:space="preserve">  на законной и справедливой основе.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Собирает только те персональные данные, которые являются необходимыми и достаточными для заявленных Компанией целей обработки.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 xml:space="preserve">обработка </w:t>
      </w:r>
      <w:proofErr w:type="spellStart"/>
      <w:r w:rsidRPr="003506FE">
        <w:rPr>
          <w:rFonts w:ascii="Times New Roman" w:hAnsi="Times New Roman" w:cs="Times New Roman"/>
        </w:rPr>
        <w:t>ПДн</w:t>
      </w:r>
      <w:proofErr w:type="spellEnd"/>
      <w:r w:rsidRPr="003506FE">
        <w:rPr>
          <w:rFonts w:ascii="Times New Roman" w:hAnsi="Times New Roman" w:cs="Times New Roman"/>
        </w:rPr>
        <w:t xml:space="preserve"> в Компании ограничивается достижением конкретных, заранее определенных и законных целей. Компания уничтожает либо обезличивает персональные данные по достижении целей обработки или в случае утраты необходимости в достижении целей.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1. ОПРЕДЕЛЕНИЕ ТЕРМИНОВ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1.1. В настоящей Политике конфиденциальности используются следующие термины: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1.1.1. Персональные данные любая информация, относящаяся прямо или косвенно  к определенному Пользователю.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lastRenderedPageBreak/>
        <w:t>1.1.2. Администрация Сайта  – уполномоченные сотрудники, действующие от имени Компании,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 и действия, совершаемые с персональными данными.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1.1.3. Обработка персональных данных совокупность действий</w:t>
      </w:r>
      <w:proofErr w:type="gramStart"/>
      <w:r w:rsidRPr="003506FE">
        <w:rPr>
          <w:rFonts w:ascii="Times New Roman" w:hAnsi="Times New Roman" w:cs="Times New Roman"/>
        </w:rPr>
        <w:t xml:space="preserve"> ,</w:t>
      </w:r>
      <w:proofErr w:type="gramEnd"/>
      <w:r w:rsidRPr="003506FE">
        <w:rPr>
          <w:rFonts w:ascii="Times New Roman" w:hAnsi="Times New Roman" w:cs="Times New Roman"/>
        </w:rPr>
        <w:t xml:space="preserve"> совершаемых с использованием средств автоматизации в отношении Персональных данных Пользователя, включая сбор, запись, хранение, изменение, использование, передачу, удаление Персональных данных.</w:t>
      </w:r>
      <w:r w:rsidRPr="003506FE">
        <w:rPr>
          <w:rFonts w:ascii="Times New Roman" w:hAnsi="Times New Roman" w:cs="Times New Roman"/>
        </w:rPr>
        <w:cr/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1.1.4. Конфиденциальность персональных данных обязательное для соблюдения Сайтом или сотрудником Компании, получившим доступ к Персональным данным, требование не допускать их распространения без согласия Пользователя.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1.1.5. Пользователь Сайта – лицо, имеющее доступ к Сайту, посредством сети Интернет и использующее Сайт.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 xml:space="preserve">1.1.6. IP-адрес — уникальный сетевой адрес узла в компьютерной сети. 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2. ОБЩИЕ ПОЛОЖЕНИЯ политики конфиденциальности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2.2. В случае несогласия с условиями Политики конфиденциальности Пользователь обязан прекратить использование Сайта.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2.3.Настоящая Политика конфиденциальности применяется к Сайту. Компания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 xml:space="preserve">2.4. Компания не проверяет и не несет ответственность за достоверность Персональных данных, предоставляемых Пользователем Сайта. 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3. ПРЕДМЕТ ПОЛИТИКИ КОНФИДЕНЦИАЛЬНОСТИ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3.1. Настоящая Политика конфиденциальности устанавливает обязательства Компании по неразглашению и обеспечению режима защиты персональных данных, которые Пользователь предоставляет по запросу Сайта при регистрации на Сайте или при оформлении Услуги на Сайте.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 включают в себя следующую информацию: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3.2.1. фамилию, имя, отчество Пользователя;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3.2.2. контактный телефон Пользователя;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3.2.3. адрес электронной почты Пользователя;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3.2.4. город Пользователя;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3.2.5. Название банка  организации Пользователя;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3.2.6. БИК банка организации Пользователя;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3.2.7. Фактический адрес для доставки;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3.2.8. ICQ Пользователя;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3.2.9. ИНН Пользователя;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3.2.10. Корреспондентский счет организации Пользователя;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3.2.11. КПП</w:t>
      </w:r>
      <w:proofErr w:type="gramStart"/>
      <w:r w:rsidRPr="003506FE">
        <w:rPr>
          <w:rFonts w:ascii="Times New Roman" w:hAnsi="Times New Roman" w:cs="Times New Roman"/>
        </w:rPr>
        <w:t xml:space="preserve">  ,</w:t>
      </w:r>
      <w:proofErr w:type="gramEnd"/>
      <w:r w:rsidRPr="003506FE">
        <w:rPr>
          <w:rFonts w:ascii="Times New Roman" w:hAnsi="Times New Roman" w:cs="Times New Roman"/>
        </w:rPr>
        <w:t xml:space="preserve"> ОГРН ,ОКПО организации Пользователя;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3.2.12. Название организации Пользователя;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3.2.13. Расчетный счет  организации Пользователя;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lastRenderedPageBreak/>
        <w:t>3.2.14. Регион организации Пользователя;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 xml:space="preserve">3.2.15. </w:t>
      </w:r>
      <w:proofErr w:type="spellStart"/>
      <w:r w:rsidRPr="003506FE">
        <w:rPr>
          <w:rFonts w:ascii="Times New Roman" w:hAnsi="Times New Roman" w:cs="Times New Roman"/>
        </w:rPr>
        <w:t>Skype</w:t>
      </w:r>
      <w:proofErr w:type="spellEnd"/>
      <w:r w:rsidRPr="003506FE">
        <w:rPr>
          <w:rFonts w:ascii="Times New Roman" w:hAnsi="Times New Roman" w:cs="Times New Roman"/>
        </w:rPr>
        <w:t xml:space="preserve"> Пользователя;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3.2.16. Тип организации Пользователя; Юридический адрес  организации Пользователя;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3.3. Сайт обеспечивает защиту Данных, которые автоматически передаются в процессе просмотра рекламных блоков и при посещении страниц, на которых установлен статистический скрипт: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IP адрес;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 xml:space="preserve">информация из </w:t>
      </w:r>
      <w:proofErr w:type="spellStart"/>
      <w:r w:rsidRPr="003506FE">
        <w:rPr>
          <w:rFonts w:ascii="Times New Roman" w:hAnsi="Times New Roman" w:cs="Times New Roman"/>
        </w:rPr>
        <w:t>cookies</w:t>
      </w:r>
      <w:proofErr w:type="spellEnd"/>
      <w:r w:rsidRPr="003506FE">
        <w:rPr>
          <w:rFonts w:ascii="Times New Roman" w:hAnsi="Times New Roman" w:cs="Times New Roman"/>
        </w:rPr>
        <w:t>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информация о браузере;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время доступа;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адрес страницы, на которой расположен блок;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  <w:proofErr w:type="spellStart"/>
      <w:r w:rsidRPr="003506FE">
        <w:rPr>
          <w:rFonts w:ascii="Times New Roman" w:hAnsi="Times New Roman" w:cs="Times New Roman"/>
        </w:rPr>
        <w:t>реферер</w:t>
      </w:r>
      <w:proofErr w:type="spellEnd"/>
      <w:r w:rsidRPr="003506FE">
        <w:rPr>
          <w:rFonts w:ascii="Times New Roman" w:hAnsi="Times New Roman" w:cs="Times New Roman"/>
        </w:rPr>
        <w:t>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 xml:space="preserve">3.3.1. Отключение </w:t>
      </w:r>
      <w:proofErr w:type="spellStart"/>
      <w:r w:rsidRPr="003506FE">
        <w:rPr>
          <w:rFonts w:ascii="Times New Roman" w:hAnsi="Times New Roman" w:cs="Times New Roman"/>
        </w:rPr>
        <w:t>cookies</w:t>
      </w:r>
      <w:proofErr w:type="spellEnd"/>
      <w:r w:rsidRPr="003506FE">
        <w:rPr>
          <w:rFonts w:ascii="Times New Roman" w:hAnsi="Times New Roman" w:cs="Times New Roman"/>
        </w:rPr>
        <w:t xml:space="preserve"> может повлечь невозможность доступа к частям Сайта, требующим авторизации.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 xml:space="preserve">3.4. </w:t>
      </w:r>
      <w:proofErr w:type="gramStart"/>
      <w:r w:rsidRPr="003506FE">
        <w:rPr>
          <w:rFonts w:ascii="Times New Roman" w:hAnsi="Times New Roman" w:cs="Times New Roman"/>
        </w:rPr>
        <w:t>Любая иная персональная информация, не оговоренная выше подлежит</w:t>
      </w:r>
      <w:proofErr w:type="gramEnd"/>
      <w:r w:rsidRPr="003506FE">
        <w:rPr>
          <w:rFonts w:ascii="Times New Roman" w:hAnsi="Times New Roman" w:cs="Times New Roman"/>
        </w:rPr>
        <w:t xml:space="preserve"> надежному хранению и нераспространению, за исключением случаев, предусмотренных в </w:t>
      </w:r>
      <w:proofErr w:type="spellStart"/>
      <w:r w:rsidRPr="003506FE">
        <w:rPr>
          <w:rFonts w:ascii="Times New Roman" w:hAnsi="Times New Roman" w:cs="Times New Roman"/>
        </w:rPr>
        <w:t>п.п</w:t>
      </w:r>
      <w:proofErr w:type="spellEnd"/>
      <w:r w:rsidRPr="003506FE">
        <w:rPr>
          <w:rFonts w:ascii="Times New Roman" w:hAnsi="Times New Roman" w:cs="Times New Roman"/>
        </w:rPr>
        <w:t>. 5.2. и 5.3. настоящей Политики конфиденциальности.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4.ЦЕЛИ СБОРА ПЕРСОНАЛЬНОЙ ИНФОРМАЦИИ ПОЛЬЗОВАТЕЛЯ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4.1. Персональные данные Пользователя Компания может использовать в целях: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4.1.1. Идентификации Пользователя, зарегистрированного на Сайте, для оформления заказа и (или) заключения Договора купли-продажи товара дистанционным способом на Сайте.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4.1.2. Предоставления Пользователю доступа к персонализированным ресурсам Сайта.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4.1.5. Подтверждения достоверности и полноты персональных данных, предоставленных Пользователем.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4.1.6. Создания учетной записи для совершения покупки Услуги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4.1.7. Уведомления Пользователя Сайта о состоянии Заказа.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4.1.8. Обработки и получения платежей, оспаривания платежа Пользователем.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4.1.10. Предоставления Пользователю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4.1.11. Осуществления рекламной деятельности.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4.1.12. Предоставления доступа Пользователю на сайты или сервисы партнеров Сайта с целью получения продуктов, обновлений и услуг.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5. СПОСОБЫ И СРОКИ ОБРАБОТКИ ПЕРСОНАЛЬНОЙ ИНФОРМАЦИИ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5.2. Пользователь соглашается с тем, что Компания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5.4. При утрате или разглашении персональных данных Компания обязуется проинформировать Пользователя об утрате персональных данных.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5.5. Компания принимает необходимые организационные и технические меры (в том числе алгоритмы шифрования) для защиты персональной информации Пользователя от неправомерного или случайного доступа, уничтожения, изменения, а также от иных неправомерных действий третьих лиц.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6. ОБЯЗАТЕЛЬСТВА СТОРОН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6.1. Пользователь обязан: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6.1.1. Предоставить информацию о персональных данных, необходимую для пользования Сайтом. Обновить, дополнить предоставленную информацию о персональных данных в случае изменения данной информации.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6.1.3.  Для отказа от доставки уведомлений Пользователь обязан связаться с Администрацией сайта.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6.2. Администрация сайта обязана: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 xml:space="preserve">6.2.2. Обеспечить хранение конфиденциальной информации в тайне не осуществлять продажу, обмен,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3506FE">
        <w:rPr>
          <w:rFonts w:ascii="Times New Roman" w:hAnsi="Times New Roman" w:cs="Times New Roman"/>
        </w:rPr>
        <w:t>п.п</w:t>
      </w:r>
      <w:proofErr w:type="spellEnd"/>
      <w:r w:rsidRPr="003506FE">
        <w:rPr>
          <w:rFonts w:ascii="Times New Roman" w:hAnsi="Times New Roman" w:cs="Times New Roman"/>
        </w:rPr>
        <w:t>. 5.2. и 5.3. настоящей Политики Конфиденциальности.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6.2.3. Принимать меры предосторожности для защиты конфиденциальности персональных данных Пользователя.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 xml:space="preserve">7.ОТЗЫВ СОГЛАСИЯ, ХРАНЕНИЕ И УНИЧТОЖЕНИЕ </w:t>
      </w:r>
      <w:proofErr w:type="spellStart"/>
      <w:r w:rsidRPr="003506FE">
        <w:rPr>
          <w:rFonts w:ascii="Times New Roman" w:hAnsi="Times New Roman" w:cs="Times New Roman"/>
        </w:rPr>
        <w:t>ПДн</w:t>
      </w:r>
      <w:proofErr w:type="spellEnd"/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7.1. Персональные данные обрабатываются до отписки физического лица-пользователя от рекламных и новостных рассылок Компании.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 xml:space="preserve">7.2. Также обработка ПДН может быть прекращена по запросу пользователя. Согласие на обработку </w:t>
      </w:r>
      <w:proofErr w:type="spellStart"/>
      <w:r w:rsidRPr="003506FE">
        <w:rPr>
          <w:rFonts w:ascii="Times New Roman" w:hAnsi="Times New Roman" w:cs="Times New Roman"/>
        </w:rPr>
        <w:t>ПДн</w:t>
      </w:r>
      <w:proofErr w:type="spellEnd"/>
      <w:r w:rsidRPr="003506FE">
        <w:rPr>
          <w:rFonts w:ascii="Times New Roman" w:hAnsi="Times New Roman" w:cs="Times New Roman"/>
        </w:rPr>
        <w:t xml:space="preserve"> может быть отозвано пользователем или его уполномоченным представителем путём направления в адрес Компании письменного заявления по адресу, указанному в разделе 1 настоящей Политики, либо путём направления письма на электронный адрес Компании.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7.3</w:t>
      </w:r>
      <w:proofErr w:type="gramStart"/>
      <w:r w:rsidRPr="003506FE">
        <w:rPr>
          <w:rFonts w:ascii="Times New Roman" w:hAnsi="Times New Roman" w:cs="Times New Roman"/>
        </w:rPr>
        <w:t xml:space="preserve"> В</w:t>
      </w:r>
      <w:proofErr w:type="gramEnd"/>
      <w:r w:rsidRPr="003506FE">
        <w:rPr>
          <w:rFonts w:ascii="Times New Roman" w:hAnsi="Times New Roman" w:cs="Times New Roman"/>
        </w:rPr>
        <w:t xml:space="preserve"> случае отзыва пользователем или его уполномоченным представителем согласия на обработку </w:t>
      </w:r>
      <w:proofErr w:type="spellStart"/>
      <w:r w:rsidRPr="003506FE">
        <w:rPr>
          <w:rFonts w:ascii="Times New Roman" w:hAnsi="Times New Roman" w:cs="Times New Roman"/>
        </w:rPr>
        <w:t>ПДн</w:t>
      </w:r>
      <w:proofErr w:type="spellEnd"/>
      <w:r w:rsidRPr="003506FE">
        <w:rPr>
          <w:rFonts w:ascii="Times New Roman" w:hAnsi="Times New Roman" w:cs="Times New Roman"/>
        </w:rPr>
        <w:t xml:space="preserve">, Компания вправе продолжить обработку </w:t>
      </w:r>
      <w:proofErr w:type="spellStart"/>
      <w:r w:rsidRPr="003506FE">
        <w:rPr>
          <w:rFonts w:ascii="Times New Roman" w:hAnsi="Times New Roman" w:cs="Times New Roman"/>
        </w:rPr>
        <w:t>ПДн</w:t>
      </w:r>
      <w:proofErr w:type="spellEnd"/>
      <w:r w:rsidRPr="003506FE">
        <w:rPr>
          <w:rFonts w:ascii="Times New Roman" w:hAnsi="Times New Roman" w:cs="Times New Roman"/>
        </w:rPr>
        <w:t xml:space="preserve"> при наличии оснований, установленных в пунктах 2 – 11 части 1 статьи 6, части 2 статьи 10 и части 2 статьи 11 Федерального закона №152-ФЗ «О персональных данных».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 xml:space="preserve">7.4  Хранение </w:t>
      </w:r>
      <w:proofErr w:type="spellStart"/>
      <w:r w:rsidRPr="003506FE">
        <w:rPr>
          <w:rFonts w:ascii="Times New Roman" w:hAnsi="Times New Roman" w:cs="Times New Roman"/>
        </w:rPr>
        <w:t>ПДн</w:t>
      </w:r>
      <w:proofErr w:type="spellEnd"/>
      <w:r w:rsidRPr="003506FE">
        <w:rPr>
          <w:rFonts w:ascii="Times New Roman" w:hAnsi="Times New Roman" w:cs="Times New Roman"/>
        </w:rPr>
        <w:t>, зафиксированных на бумажных носителях, осуществляется согласно Федеральному закону №125-ФЗ от 22.10.2004 г. «Об архивном деле в Российской Федерации», иным нормативно-правовым актам в области архивного дела и архивного хранения и внутренним распорядительным актам Компании.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 xml:space="preserve">7.5. Уничтожение </w:t>
      </w:r>
      <w:proofErr w:type="spellStart"/>
      <w:r w:rsidRPr="003506FE">
        <w:rPr>
          <w:rFonts w:ascii="Times New Roman" w:hAnsi="Times New Roman" w:cs="Times New Roman"/>
        </w:rPr>
        <w:t>ПДн</w:t>
      </w:r>
      <w:proofErr w:type="spellEnd"/>
      <w:r w:rsidRPr="003506FE">
        <w:rPr>
          <w:rFonts w:ascii="Times New Roman" w:hAnsi="Times New Roman" w:cs="Times New Roman"/>
        </w:rPr>
        <w:t xml:space="preserve"> производится Компанией в случаях и порядке, предусмотренных действующим законодательством Российской </w:t>
      </w:r>
      <w:proofErr w:type="spellStart"/>
      <w:r w:rsidRPr="003506FE">
        <w:rPr>
          <w:rFonts w:ascii="Times New Roman" w:hAnsi="Times New Roman" w:cs="Times New Roman"/>
        </w:rPr>
        <w:t>Федерации</w:t>
      </w:r>
      <w:proofErr w:type="gramStart"/>
      <w:r w:rsidRPr="003506FE">
        <w:rPr>
          <w:rFonts w:ascii="Times New Roman" w:hAnsi="Times New Roman" w:cs="Times New Roman"/>
        </w:rPr>
        <w:t>.П</w:t>
      </w:r>
      <w:proofErr w:type="gramEnd"/>
      <w:r w:rsidRPr="003506FE">
        <w:rPr>
          <w:rFonts w:ascii="Times New Roman" w:hAnsi="Times New Roman" w:cs="Times New Roman"/>
        </w:rPr>
        <w:t>ри</w:t>
      </w:r>
      <w:proofErr w:type="spellEnd"/>
      <w:r w:rsidRPr="003506FE">
        <w:rPr>
          <w:rFonts w:ascii="Times New Roman" w:hAnsi="Times New Roman" w:cs="Times New Roman"/>
        </w:rPr>
        <w:t xml:space="preserve"> уничтожении </w:t>
      </w:r>
      <w:proofErr w:type="spellStart"/>
      <w:r w:rsidRPr="003506FE">
        <w:rPr>
          <w:rFonts w:ascii="Times New Roman" w:hAnsi="Times New Roman" w:cs="Times New Roman"/>
        </w:rPr>
        <w:t>ПДн</w:t>
      </w:r>
      <w:proofErr w:type="spellEnd"/>
      <w:r w:rsidRPr="003506FE">
        <w:rPr>
          <w:rFonts w:ascii="Times New Roman" w:hAnsi="Times New Roman" w:cs="Times New Roman"/>
        </w:rPr>
        <w:t xml:space="preserve"> как на бумажных, так и на электронных носителях Компания обеспечивает невозможность их последующего восстановления.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8. ОТВЕТСТВЕННОСТЬ СТОРОН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 xml:space="preserve">8.1. Компания, несет ответственность за утрату Персональных данных в соответствии с законодательством Российской Федерации, за исключением случаев, предусмотренных </w:t>
      </w:r>
      <w:proofErr w:type="spellStart"/>
      <w:r w:rsidRPr="003506FE">
        <w:rPr>
          <w:rFonts w:ascii="Times New Roman" w:hAnsi="Times New Roman" w:cs="Times New Roman"/>
        </w:rPr>
        <w:t>п.п</w:t>
      </w:r>
      <w:proofErr w:type="spellEnd"/>
      <w:r w:rsidRPr="003506FE">
        <w:rPr>
          <w:rFonts w:ascii="Times New Roman" w:hAnsi="Times New Roman" w:cs="Times New Roman"/>
        </w:rPr>
        <w:t>. 5.2., 5.3. и 8.2. настоящей Политики Конфиденциальности.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8.2.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8.2.1. Стала публичным достоянием до её утраты или разглашения.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8.2.2. Была получена от третьей стороны до момента её получения Сайтом.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8.2.3. Была передана с согласия Пользователя.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9. РАЗРЕШЕНИЕ СПОРОВ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9.1. До обращения в Арбитражный суд с иском по спорам, возникающим между Пользователем Сайта и Компанией, обязательным является предъявление претензии (письменного предложения о досудебном урегулировании спора).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9.2 .Получатель претензии в течение 30 календарных дней со дня получения претензии, уведомляет заявителя претензии о результатах рассмотрения претензии.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 xml:space="preserve">9.3. При </w:t>
      </w:r>
      <w:proofErr w:type="spellStart"/>
      <w:r w:rsidRPr="003506FE">
        <w:rPr>
          <w:rFonts w:ascii="Times New Roman" w:hAnsi="Times New Roman" w:cs="Times New Roman"/>
        </w:rPr>
        <w:t>недостижении</w:t>
      </w:r>
      <w:proofErr w:type="spellEnd"/>
      <w:r w:rsidRPr="003506FE">
        <w:rPr>
          <w:rFonts w:ascii="Times New Roman" w:hAnsi="Times New Roman" w:cs="Times New Roman"/>
        </w:rPr>
        <w:t xml:space="preserve"> соглашения спор будет передан в Арбитражный суд.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 xml:space="preserve">10. ДОПОЛНИТЕЛЬНЫЕ УСЛОВИЯ 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10.1. Оставляя заяв</w:t>
      </w:r>
      <w:r>
        <w:rPr>
          <w:rFonts w:ascii="Times New Roman" w:hAnsi="Times New Roman" w:cs="Times New Roman"/>
        </w:rPr>
        <w:t xml:space="preserve">ку на интернет-сайте </w:t>
      </w:r>
      <w:proofErr w:type="spellStart"/>
      <w:r>
        <w:rPr>
          <w:rFonts w:ascii="Times New Roman" w:hAnsi="Times New Roman" w:cs="Times New Roman"/>
        </w:rPr>
        <w:t>www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Uazist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3506FE">
        <w:rPr>
          <w:rFonts w:ascii="Times New Roman" w:hAnsi="Times New Roman" w:cs="Times New Roman"/>
        </w:rPr>
        <w:t xml:space="preserve">  Пользователь</w:t>
      </w:r>
      <w:proofErr w:type="gramEnd"/>
      <w:r w:rsidRPr="003506FE">
        <w:rPr>
          <w:rFonts w:ascii="Times New Roman" w:hAnsi="Times New Roman" w:cs="Times New Roman"/>
        </w:rPr>
        <w:t xml:space="preserve"> , принимает условия Политики конфиденциальности персональных данных (далее по тексту – Политика). Действуя свободно, своей волей и в своем интересе, а также подтверждая свою дееспособность, Пользователь дает свое согласие на обработку своих персональных данных в соответствии с условиями, изложенными по тексту Политики.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10.2.  Политика в отношении обработки персональных данных определяет позицию и намерения Компании в области обработки и защиты персональных данных, соблюдения прав и основных свобод каждого человека, гарантированных Конституцией РФ и иными нормативно-правовыми актами Российской Федерации.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 xml:space="preserve">10.3. </w:t>
      </w:r>
      <w:proofErr w:type="gramStart"/>
      <w:r w:rsidRPr="003506FE">
        <w:rPr>
          <w:rFonts w:ascii="Times New Roman" w:hAnsi="Times New Roman" w:cs="Times New Roman"/>
        </w:rPr>
        <w:t xml:space="preserve">Действие настоящей Политики распространяется на все процессы по сбору, записи, систематизации, накоплению, хранению, уточнению, извлечению, использованию, передаче (распространению, предоставлению, доступу), обезличиванию, блокированию, удалению, уничтожению </w:t>
      </w:r>
      <w:proofErr w:type="spellStart"/>
      <w:r w:rsidRPr="003506FE">
        <w:rPr>
          <w:rFonts w:ascii="Times New Roman" w:hAnsi="Times New Roman" w:cs="Times New Roman"/>
        </w:rPr>
        <w:t>ПДн</w:t>
      </w:r>
      <w:proofErr w:type="spellEnd"/>
      <w:r w:rsidRPr="003506FE">
        <w:rPr>
          <w:rFonts w:ascii="Times New Roman" w:hAnsi="Times New Roman" w:cs="Times New Roman"/>
        </w:rPr>
        <w:t>, осуществляемых как с использованием средств автоматизации, так и без использования таких средств.</w:t>
      </w:r>
      <w:proofErr w:type="gramEnd"/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3506FE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10.4. Компания вправе вносить изменения в настоящую Политику конфиденциальности без уведомления и согласия Пользователя.</w:t>
      </w:r>
    </w:p>
    <w:p w:rsidR="003506FE" w:rsidRPr="003506FE" w:rsidRDefault="003506FE" w:rsidP="003506FE">
      <w:pPr>
        <w:rPr>
          <w:rFonts w:ascii="Times New Roman" w:hAnsi="Times New Roman" w:cs="Times New Roman"/>
        </w:rPr>
      </w:pPr>
    </w:p>
    <w:p w:rsidR="00B61864" w:rsidRPr="003506FE" w:rsidRDefault="003506FE" w:rsidP="003506FE">
      <w:pPr>
        <w:rPr>
          <w:rFonts w:ascii="Times New Roman" w:hAnsi="Times New Roman" w:cs="Times New Roman"/>
        </w:rPr>
      </w:pPr>
      <w:r w:rsidRPr="003506FE">
        <w:rPr>
          <w:rFonts w:ascii="Times New Roman" w:hAnsi="Times New Roman" w:cs="Times New Roman"/>
        </w:rPr>
        <w:t>10.5.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</w:t>
      </w:r>
    </w:p>
    <w:sectPr w:rsidR="00B61864" w:rsidRPr="003506FE" w:rsidSect="004E5058">
      <w:pgSz w:w="11906" w:h="16838" w:code="9"/>
      <w:pgMar w:top="1134" w:right="57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C9"/>
    <w:rsid w:val="003506FE"/>
    <w:rsid w:val="004E5058"/>
    <w:rsid w:val="008A677D"/>
    <w:rsid w:val="00B61864"/>
    <w:rsid w:val="00C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1948</Words>
  <Characters>11107</Characters>
  <Application>Microsoft Office Word</Application>
  <DocSecurity>0</DocSecurity>
  <Lines>92</Lines>
  <Paragraphs>26</Paragraphs>
  <ScaleCrop>false</ScaleCrop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2018-10-02T17:03:00Z</dcterms:created>
  <dcterms:modified xsi:type="dcterms:W3CDTF">2018-10-02T17:08:00Z</dcterms:modified>
</cp:coreProperties>
</file>